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F6EFE" w14:textId="77777777" w:rsidR="00603367" w:rsidRDefault="00603367" w:rsidP="00007B6D">
      <w:pPr>
        <w:suppressAutoHyphens/>
        <w:spacing w:after="0" w:line="240" w:lineRule="auto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t>Приложение № 1</w:t>
      </w:r>
    </w:p>
    <w:p w14:paraId="2551BF39" w14:textId="77777777" w:rsidR="00007B6D" w:rsidRDefault="00603367" w:rsidP="00007B6D">
      <w:pPr>
        <w:suppressAutoHyphens/>
        <w:spacing w:after="0" w:line="240" w:lineRule="auto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</w:p>
    <w:p w14:paraId="4C21A2FB" w14:textId="77777777" w:rsidR="00603367" w:rsidRDefault="00603367" w:rsidP="00007B6D">
      <w:pPr>
        <w:suppressAutoHyphens/>
        <w:spacing w:after="0" w:line="240" w:lineRule="auto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t>способом «сравнение цен»</w:t>
      </w:r>
    </w:p>
    <w:p w14:paraId="417656A4" w14:textId="77777777" w:rsidR="00603367" w:rsidRDefault="00603367" w:rsidP="00007B6D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p w14:paraId="73E6BB26" w14:textId="77777777" w:rsidR="00B01C6F" w:rsidRDefault="00B01C6F" w:rsidP="00007B6D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p w14:paraId="75A69E62" w14:textId="77777777" w:rsidR="00603367" w:rsidRDefault="00603367" w:rsidP="00007B6D">
      <w:pPr>
        <w:pStyle w:val="a5"/>
        <w:tabs>
          <w:tab w:val="clear" w:pos="1134"/>
        </w:tabs>
        <w:spacing w:line="240" w:lineRule="auto"/>
        <w:ind w:left="0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Pr="00D33E7D">
        <w:rPr>
          <w:b/>
          <w:sz w:val="24"/>
          <w:szCs w:val="24"/>
        </w:rPr>
        <w:t>услуге</w:t>
      </w:r>
    </w:p>
    <w:p w14:paraId="1416FFEE" w14:textId="77777777" w:rsidR="00AE51DF" w:rsidRDefault="00AE51DF" w:rsidP="00007B6D">
      <w:pPr>
        <w:pStyle w:val="a5"/>
        <w:tabs>
          <w:tab w:val="clear" w:pos="1134"/>
        </w:tabs>
        <w:spacing w:line="240" w:lineRule="auto"/>
        <w:ind w:left="0" w:firstLine="0"/>
        <w:jc w:val="center"/>
        <w:rPr>
          <w:b/>
          <w:sz w:val="24"/>
          <w:szCs w:val="24"/>
        </w:rPr>
      </w:pPr>
    </w:p>
    <w:tbl>
      <w:tblPr>
        <w:tblW w:w="1490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6266"/>
        <w:gridCol w:w="2977"/>
        <w:gridCol w:w="3260"/>
        <w:gridCol w:w="1843"/>
      </w:tblGrid>
      <w:tr w:rsidR="00603367" w:rsidRPr="009111D3" w14:paraId="0FAE874F" w14:textId="77777777" w:rsidTr="00F76F3F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5164F758" w14:textId="77777777" w:rsidR="00603367" w:rsidRPr="009111D3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11D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3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2971D96A" w14:textId="77777777" w:rsidR="00603367" w:rsidRPr="009111D3" w:rsidRDefault="00603367" w:rsidP="00007B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111D3">
              <w:rPr>
                <w:rFonts w:ascii="Times New Roman" w:hAnsi="Times New Roman" w:cs="Times New Roman"/>
                <w:b/>
                <w:bCs/>
              </w:rPr>
              <w:t>Общая информация о закупке</w:t>
            </w:r>
          </w:p>
        </w:tc>
      </w:tr>
      <w:tr w:rsidR="00603367" w:rsidRPr="009111D3" w14:paraId="61C30C10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9A656" w14:textId="77777777" w:rsidR="00603367" w:rsidRPr="009111D3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EF367" w14:textId="77777777" w:rsidR="00603367" w:rsidRPr="009111D3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C9F2B" w14:textId="5F9FBF4A" w:rsidR="00603367" w:rsidRPr="009111D3" w:rsidRDefault="007071A4" w:rsidP="00007B6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3000528</w:t>
            </w:r>
          </w:p>
        </w:tc>
      </w:tr>
      <w:tr w:rsidR="00603367" w:rsidRPr="009111D3" w14:paraId="3109AB3A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29AAE" w14:textId="77777777" w:rsidR="00603367" w:rsidRPr="009111D3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4C905" w14:textId="77777777" w:rsidR="00603367" w:rsidRPr="009111D3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0AD6B" w14:textId="77777777" w:rsidR="00603367" w:rsidRPr="009111D3" w:rsidRDefault="005F4C96" w:rsidP="00007B6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9111D3">
              <w:rPr>
                <w:rFonts w:ascii="Times New Roman" w:hAnsi="Times New Roman" w:cs="Times New Roman"/>
              </w:rPr>
              <w:t>Расходы по подготовке, переподготовке кадров</w:t>
            </w:r>
          </w:p>
        </w:tc>
      </w:tr>
      <w:tr w:rsidR="00603367" w:rsidRPr="009111D3" w14:paraId="4353B31B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AA33D" w14:textId="77777777" w:rsidR="00603367" w:rsidRPr="009111D3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54CD3" w14:textId="77777777" w:rsidR="00603367" w:rsidRPr="009111D3" w:rsidRDefault="00603367" w:rsidP="00007B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111D3">
              <w:rPr>
                <w:rFonts w:ascii="Times New Roman" w:hAnsi="Times New Roman" w:cs="Times New Roman"/>
                <w:color w:val="000000"/>
              </w:rPr>
              <w:t>Наименование закупаемой продукции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1298C" w14:textId="736A81B5" w:rsidR="00603367" w:rsidRPr="009111D3" w:rsidRDefault="009866E8" w:rsidP="009111D3">
            <w:pPr>
              <w:pStyle w:val="Defaul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О</w:t>
            </w:r>
            <w:r w:rsidRPr="009866E8">
              <w:rPr>
                <w:sz w:val="22"/>
                <w:szCs w:val="22"/>
              </w:rPr>
              <w:t>бразовательные услуги по повышению квалификации работников службы релейной защиты и автоматики</w:t>
            </w:r>
          </w:p>
        </w:tc>
      </w:tr>
      <w:tr w:rsidR="00603367" w:rsidRPr="009111D3" w14:paraId="57FEC63C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AE514" w14:textId="77777777" w:rsidR="00603367" w:rsidRPr="009111D3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31B0A" w14:textId="77777777" w:rsidR="00603367" w:rsidRPr="009111D3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Код по ОКПД 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312253" w14:textId="77777777" w:rsidR="00603367" w:rsidRPr="009111D3" w:rsidRDefault="005F4C96" w:rsidP="00007B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9111D3">
              <w:rPr>
                <w:rFonts w:ascii="Times New Roman" w:hAnsi="Times New Roman" w:cs="Times New Roman"/>
                <w:color w:val="000000"/>
                <w:lang w:eastAsia="ru-RU"/>
              </w:rPr>
              <w:t>85.42.19.900</w:t>
            </w:r>
          </w:p>
        </w:tc>
      </w:tr>
      <w:tr w:rsidR="00603367" w:rsidRPr="009111D3" w14:paraId="0F13DAB3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7BDD7" w14:textId="77777777" w:rsidR="00603367" w:rsidRPr="009111D3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ADD57" w14:textId="77777777" w:rsidR="00603367" w:rsidRPr="009111D3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Наименование по коду ОКПД 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A0C39" w14:textId="77777777" w:rsidR="00603367" w:rsidRPr="009111D3" w:rsidRDefault="005F4C96" w:rsidP="00007B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9111D3">
              <w:rPr>
                <w:rFonts w:ascii="Times New Roman" w:hAnsi="Times New Roman" w:cs="Times New Roman"/>
                <w:color w:val="000000"/>
              </w:rPr>
              <w:t>Услуги по профессиональному обучению прочие</w:t>
            </w:r>
          </w:p>
        </w:tc>
      </w:tr>
      <w:tr w:rsidR="00603367" w:rsidRPr="009111D3" w14:paraId="62B270D9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9BF66" w14:textId="77777777" w:rsidR="00603367" w:rsidRPr="009111D3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072A2" w14:textId="77777777" w:rsidR="00603367" w:rsidRPr="009111D3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Условие участия в закупочной процедуре только субъектов МСП (да</w:t>
            </w:r>
            <w:r w:rsidR="00006334" w:rsidRPr="009111D3">
              <w:rPr>
                <w:rFonts w:ascii="Times New Roman" w:hAnsi="Times New Roman" w:cs="Times New Roman"/>
              </w:rPr>
              <w:t>/нет</w:t>
            </w:r>
            <w:r w:rsidRPr="009111D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AB519" w14:textId="77777777" w:rsidR="00603367" w:rsidRPr="009111D3" w:rsidRDefault="00A66039" w:rsidP="00007B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111D3"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</w:tr>
      <w:tr w:rsidR="00603367" w:rsidRPr="009111D3" w14:paraId="35E1FB27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01CD4" w14:textId="77777777" w:rsidR="00603367" w:rsidRPr="009111D3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EF5B8" w14:textId="77777777" w:rsidR="00603367" w:rsidRPr="009111D3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Место поставки товара/выполнения работ/оказания услуг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53B55" w14:textId="77777777" w:rsidR="00603367" w:rsidRPr="009111D3" w:rsidRDefault="00603367" w:rsidP="00007B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111D3">
              <w:rPr>
                <w:rFonts w:ascii="Times New Roman" w:hAnsi="Times New Roman" w:cs="Times New Roman"/>
                <w:color w:val="000000"/>
              </w:rPr>
              <w:t xml:space="preserve">г. </w:t>
            </w:r>
            <w:r w:rsidR="00AE51DF" w:rsidRPr="009111D3">
              <w:rPr>
                <w:rFonts w:ascii="Times New Roman" w:hAnsi="Times New Roman" w:cs="Times New Roman"/>
                <w:color w:val="000000"/>
              </w:rPr>
              <w:t>Тамбов</w:t>
            </w:r>
          </w:p>
        </w:tc>
      </w:tr>
      <w:tr w:rsidR="00603367" w:rsidRPr="009111D3" w14:paraId="3A9162E4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CE7C0" w14:textId="77777777" w:rsidR="00603367" w:rsidRPr="009111D3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38FC3" w14:textId="77777777" w:rsidR="00603367" w:rsidRPr="009111D3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Срок поставки товара/выполнения работ/оказания услуг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EEB9A" w14:textId="2B5BD653" w:rsidR="00603367" w:rsidRPr="009111D3" w:rsidRDefault="005F4C96" w:rsidP="00007B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111D3">
              <w:rPr>
                <w:rFonts w:ascii="Times New Roman" w:hAnsi="Times New Roman" w:cs="Times New Roman"/>
                <w:color w:val="000000"/>
              </w:rPr>
              <w:t xml:space="preserve">С момента заключения договора; окончание оказания услуг – </w:t>
            </w:r>
            <w:r w:rsidR="00D47B6B">
              <w:rPr>
                <w:rFonts w:ascii="Times New Roman" w:hAnsi="Times New Roman" w:cs="Times New Roman"/>
                <w:color w:val="000000"/>
              </w:rPr>
              <w:t>30</w:t>
            </w:r>
            <w:r w:rsidRPr="009111D3">
              <w:rPr>
                <w:rFonts w:ascii="Times New Roman" w:hAnsi="Times New Roman" w:cs="Times New Roman"/>
                <w:color w:val="000000"/>
              </w:rPr>
              <w:t xml:space="preserve"> декабря 202</w:t>
            </w:r>
            <w:r w:rsidR="00D47B6B">
              <w:rPr>
                <w:rFonts w:ascii="Times New Roman" w:hAnsi="Times New Roman" w:cs="Times New Roman"/>
                <w:color w:val="000000"/>
              </w:rPr>
              <w:t>6</w:t>
            </w:r>
            <w:r w:rsidRPr="009111D3">
              <w:rPr>
                <w:rFonts w:ascii="Times New Roman" w:hAnsi="Times New Roman" w:cs="Times New Roman"/>
                <w:color w:val="000000"/>
              </w:rPr>
              <w:t xml:space="preserve"> г.</w:t>
            </w:r>
          </w:p>
        </w:tc>
      </w:tr>
      <w:tr w:rsidR="00603367" w:rsidRPr="009111D3" w14:paraId="666F6BCB" w14:textId="77777777" w:rsidTr="005F4C96">
        <w:trPr>
          <w:trHeight w:val="18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86B0" w14:textId="77777777" w:rsidR="00603367" w:rsidRPr="009111D3" w:rsidRDefault="00AE51DF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1</w:t>
            </w:r>
            <w:r w:rsidR="00603367" w:rsidRPr="009111D3">
              <w:rPr>
                <w:rFonts w:ascii="Times New Roman" w:hAnsi="Times New Roman" w:cs="Times New Roman"/>
              </w:rPr>
              <w:t>.9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B012D" w14:textId="77777777" w:rsidR="00603367" w:rsidRPr="009111D3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Форма, условия и порядок оплаты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90346" w14:textId="6E2735AE" w:rsidR="00603367" w:rsidRPr="009111D3" w:rsidRDefault="00C36062" w:rsidP="00007B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езналичный расчет, не более 30 (тридцати) рабочих дней с момента подписания сторонами Акта приемки оказанных услуг и предоставления счета-фактуры. В случае, если договор заключается с субъектом малого и среднего предпринимательства, срок оплаты не может превышать 7 (семь) рабочих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603367" w:rsidRPr="009111D3" w14:paraId="1688F442" w14:textId="77777777" w:rsidTr="00F76F3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14:paraId="5B874301" w14:textId="77777777" w:rsidR="00603367" w:rsidRPr="009111D3" w:rsidRDefault="00AE51DF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11D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43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14:paraId="6F226BA8" w14:textId="77777777" w:rsidR="00603367" w:rsidRPr="009111D3" w:rsidRDefault="00603367" w:rsidP="00007B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111D3">
              <w:rPr>
                <w:rFonts w:ascii="Times New Roman" w:hAnsi="Times New Roman" w:cs="Times New Roman"/>
                <w:b/>
                <w:bCs/>
              </w:rPr>
              <w:t>Предельная стоимость закупки</w:t>
            </w:r>
          </w:p>
        </w:tc>
      </w:tr>
      <w:tr w:rsidR="00AE51DF" w:rsidRPr="009111D3" w14:paraId="72CD8DDB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F54EE" w14:textId="77777777" w:rsidR="00AE51DF" w:rsidRPr="009111D3" w:rsidRDefault="00AE51DF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9F6D8" w14:textId="77777777" w:rsidR="00AE51DF" w:rsidRPr="009111D3" w:rsidRDefault="00AE51DF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Начальная (предельная) цена закупки, руб.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F81C8" w14:textId="5A4B7689" w:rsidR="00AE51DF" w:rsidRPr="009111D3" w:rsidRDefault="009111D3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866E8">
              <w:rPr>
                <w:rFonts w:ascii="Times New Roman" w:hAnsi="Times New Roman" w:cs="Times New Roman"/>
              </w:rPr>
              <w:t>14</w:t>
            </w:r>
            <w:r w:rsidR="00734293" w:rsidRPr="009111D3">
              <w:rPr>
                <w:rFonts w:ascii="Times New Roman" w:hAnsi="Times New Roman" w:cs="Times New Roman"/>
              </w:rPr>
              <w:t xml:space="preserve"> </w:t>
            </w:r>
            <w:r w:rsidR="009866E8">
              <w:rPr>
                <w:rFonts w:ascii="Times New Roman" w:hAnsi="Times New Roman" w:cs="Times New Roman"/>
              </w:rPr>
              <w:t>8</w:t>
            </w:r>
            <w:r w:rsidR="00AE51DF" w:rsidRPr="009111D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289CF" w14:textId="45187565" w:rsidR="00AE51DF" w:rsidRPr="009111D3" w:rsidRDefault="009866E8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</w:t>
            </w:r>
            <w:r w:rsidR="00734293" w:rsidRPr="009111D3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56</w:t>
            </w:r>
            <w:r w:rsidR="00AE51DF" w:rsidRPr="009111D3">
              <w:rPr>
                <w:rFonts w:ascii="Times New Roman" w:hAnsi="Times New Roman" w:cs="Times New Roman"/>
              </w:rPr>
              <w:t>,00</w:t>
            </w:r>
          </w:p>
        </w:tc>
      </w:tr>
    </w:tbl>
    <w:p w14:paraId="52C80B96" w14:textId="77777777" w:rsidR="00603367" w:rsidRDefault="00603367" w:rsidP="00007B6D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sectPr w:rsidR="00603367" w:rsidSect="00AE51DF">
      <w:pgSz w:w="16838" w:h="11906" w:orient="landscape"/>
      <w:pgMar w:top="680" w:right="680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367"/>
    <w:rsid w:val="00006334"/>
    <w:rsid w:val="00007B6D"/>
    <w:rsid w:val="00150A6D"/>
    <w:rsid w:val="002114B4"/>
    <w:rsid w:val="005E7BE4"/>
    <w:rsid w:val="005F4C96"/>
    <w:rsid w:val="00603367"/>
    <w:rsid w:val="006E0465"/>
    <w:rsid w:val="007071A4"/>
    <w:rsid w:val="00734293"/>
    <w:rsid w:val="008707F9"/>
    <w:rsid w:val="009111D3"/>
    <w:rsid w:val="009866E8"/>
    <w:rsid w:val="00A66039"/>
    <w:rsid w:val="00AE51DF"/>
    <w:rsid w:val="00B01C6F"/>
    <w:rsid w:val="00C36062"/>
    <w:rsid w:val="00C44489"/>
    <w:rsid w:val="00D47B6B"/>
    <w:rsid w:val="00F76F3F"/>
    <w:rsid w:val="00FE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04385"/>
  <w15:chartTrackingRefBased/>
  <w15:docId w15:val="{16624452-34DE-4CA6-8ADC-F2D8B2311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33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4"/>
    <w:uiPriority w:val="34"/>
    <w:qFormat/>
    <w:rsid w:val="0060336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5">
    <w:name w:val="Подпункт"/>
    <w:basedOn w:val="a"/>
    <w:rsid w:val="00603367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4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3"/>
    <w:uiPriority w:val="34"/>
    <w:qFormat/>
    <w:locked/>
    <w:rsid w:val="00603367"/>
    <w:rPr>
      <w:rFonts w:ascii="Calibri" w:eastAsia="Calibri" w:hAnsi="Calibri" w:cs="Times New Roman"/>
    </w:rPr>
  </w:style>
  <w:style w:type="paragraph" w:customStyle="1" w:styleId="Default">
    <w:name w:val="Default"/>
    <w:rsid w:val="00150A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Кобелева Елена Юрьевна</dc:creator>
  <cp:keywords/>
  <dc:description/>
  <cp:lastModifiedBy>Левыкина Ольга Геннадиевна</cp:lastModifiedBy>
  <cp:revision>20</cp:revision>
  <dcterms:created xsi:type="dcterms:W3CDTF">2024-06-11T08:04:00Z</dcterms:created>
  <dcterms:modified xsi:type="dcterms:W3CDTF">2026-05-22T07:37:00Z</dcterms:modified>
</cp:coreProperties>
</file>